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黔江区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事业单位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23年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季度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赴外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招聘工作人员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报名登记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报考人员若属于重庆市内机关事业单位工作人员，须提供《机关事业单位工作人员诚信应聘承诺》（附件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.居民身份证原件及复印件；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境外高校毕业的报考人员，须在资格复审时出具教育部中国留学服务中心的学历（学位）认证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境内高校20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 w:bidi="ar-SA"/>
        </w:rPr>
        <w:t>24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年应届毕业生暂未取得招聘条件要求的毕业（学位）证书的，可提供就业推荐表、各学期成绩单及其他应聘佐证材料；境外高校202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bidi="ar-SA"/>
        </w:rPr>
        <w:t>年应届毕业生暂未取得招聘条件要求的毕业（学位）证书的，可提供入学证明、所学专业、课程（含各学期成绩单）及相应正规翻译资料等佐证材料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岗位一览表中要求提供的教师资格证、职业（执业）资格证书等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69848C9"/>
    <w:rsid w:val="08DF7C72"/>
    <w:rsid w:val="09517E43"/>
    <w:rsid w:val="09D53B70"/>
    <w:rsid w:val="0A2C55C5"/>
    <w:rsid w:val="15865F74"/>
    <w:rsid w:val="2154258F"/>
    <w:rsid w:val="25053813"/>
    <w:rsid w:val="259819C1"/>
    <w:rsid w:val="28772E7A"/>
    <w:rsid w:val="29BB2EA5"/>
    <w:rsid w:val="2F3A1DA7"/>
    <w:rsid w:val="33FD6D05"/>
    <w:rsid w:val="341333E4"/>
    <w:rsid w:val="351C5431"/>
    <w:rsid w:val="35F3655E"/>
    <w:rsid w:val="3BCE3EDE"/>
    <w:rsid w:val="491A1717"/>
    <w:rsid w:val="4C455BED"/>
    <w:rsid w:val="54F553B7"/>
    <w:rsid w:val="59CB6359"/>
    <w:rsid w:val="5BE72FDD"/>
    <w:rsid w:val="5CF826BC"/>
    <w:rsid w:val="5F4D4EE8"/>
    <w:rsid w:val="610B447A"/>
    <w:rsid w:val="638903F5"/>
    <w:rsid w:val="6B7A1B16"/>
    <w:rsid w:val="6B944B4E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陈建华</cp:lastModifiedBy>
  <cp:lastPrinted>2023-07-17T02:40:00Z</cp:lastPrinted>
  <dcterms:modified xsi:type="dcterms:W3CDTF">2023-10-25T08:06:47Z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E7E9E7646DEC495E88B08EA9D341F660</vt:lpwstr>
  </property>
</Properties>
</file>