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0B812F7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wordWrap w:val="false"/>
        <w:spacing w:before="0" w:beforeAutospacing="false" w:after="0" w:afterAutospacing="false" w:lineRule="atLeast" w:line="585"/>
        <w:ind w:left="0" w:right="0" w:firstLine="0"/>
        <w:jc w:val="center"/>
        <w:rPr>
          <w:rFonts w:ascii="方正小标宋_GBK" w:cs="方正小标宋_GBK" w:eastAsia="方正小标宋_GBK" w:hAnsi="方正小标宋_GBK" w:hint="eastAsia"/>
          <w:i w:val="false"/>
          <w:iCs w:val="false"/>
          <w:caps w:val="false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ascii="方正小标宋_GBK" w:cs="方正小标宋_GBK" w:eastAsia="方正小标宋_GBK" w:hAnsi="方正小标宋_GBK"/>
          <w:i w:val="false"/>
          <w:iCs w:val="false"/>
          <w:caps w:val="false"/>
          <w:color w:val="333333"/>
          <w:spacing w:val="0"/>
          <w:sz w:val="44"/>
          <w:szCs w:val="44"/>
          <w:shd w:val="clear" w:color="auto" w:fill="ffffff"/>
        </w:rPr>
        <w:t>关于丰都县事业单位</w:t>
      </w:r>
      <w:r>
        <w:rPr>
          <w:rFonts w:ascii="方正小标宋_GBK" w:cs="方正小标宋_GBK" w:eastAsia="方正小标宋_GBK" w:hAnsi="方正小标宋_GBK" w:hint="eastAsia"/>
          <w:i w:val="false"/>
          <w:iCs w:val="false"/>
          <w:caps w:val="false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2024年第四季度</w:t>
      </w:r>
    </w:p>
    <w:p w14:paraId="2B8A4924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wordWrap w:val="false"/>
        <w:spacing w:before="0" w:beforeAutospacing="false" w:after="0" w:afterAutospacing="false" w:lineRule="atLeast" w:line="585"/>
        <w:ind w:left="0" w:right="0" w:firstLine="0"/>
        <w:jc w:val="center"/>
        <w:rPr>
          <w:rFonts w:ascii="方正小标宋_GBK" w:cs="方正小标宋_GBK" w:eastAsia="方正小标宋_GBK" w:hAnsi="方正小标宋_GBK" w:hint="eastAsia"/>
          <w:i w:val="false"/>
          <w:iCs w:val="false"/>
          <w:caps w:val="false"/>
          <w:color w:val="333333"/>
          <w:spacing w:val="0"/>
          <w:sz w:val="44"/>
          <w:szCs w:val="44"/>
          <w:shd w:val="clear" w:color="auto" w:fill="ffffff"/>
        </w:rPr>
      </w:pPr>
      <w:r>
        <w:rPr>
          <w:rFonts w:ascii="方正小标宋_GBK" w:cs="方正小标宋_GBK" w:eastAsia="方正小标宋_GBK" w:hAnsi="方正小标宋_GBK" w:hint="eastAsia"/>
          <w:i w:val="false"/>
          <w:iCs w:val="false"/>
          <w:caps w:val="false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公开招聘工作人员</w:t>
      </w:r>
      <w:r>
        <w:rPr>
          <w:rFonts w:ascii="方正小标宋_GBK" w:cs="方正小标宋_GBK" w:eastAsia="方正小标宋_GBK" w:hAnsi="方正小标宋_GBK"/>
          <w:i w:val="false"/>
          <w:iCs w:val="false"/>
          <w:caps w:val="false"/>
          <w:color w:val="333333"/>
          <w:spacing w:val="0"/>
          <w:sz w:val="44"/>
          <w:szCs w:val="44"/>
          <w:shd w:val="clear" w:color="auto" w:fill="ffffff"/>
        </w:rPr>
        <w:t>现场资</w:t>
      </w:r>
      <w:r>
        <w:rPr>
          <w:rFonts w:ascii="方正小标宋_GBK" w:cs="方正小标宋_GBK" w:eastAsia="方正小标宋_GBK" w:hAnsi="方正小标宋_GBK" w:hint="eastAsia"/>
          <w:i w:val="false"/>
          <w:iCs w:val="false"/>
          <w:caps w:val="false"/>
          <w:color w:val="333333"/>
          <w:spacing w:val="0"/>
          <w:sz w:val="44"/>
          <w:szCs w:val="44"/>
          <w:shd w:val="clear" w:color="auto" w:fill="ffffff"/>
        </w:rPr>
        <w:t>格复审及面试</w:t>
      </w:r>
    </w:p>
    <w:p w14:paraId="178FA675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wordWrap w:val="false"/>
        <w:spacing w:before="0" w:beforeAutospacing="false" w:after="0" w:afterAutospacing="false" w:lineRule="atLeast" w:line="585"/>
        <w:ind w:left="0" w:right="0" w:firstLine="0"/>
        <w:jc w:val="center"/>
        <w:rPr>
          <w:rFonts w:ascii="宋体" w:cs="宋体" w:eastAsia="宋体" w:hAnsi="宋体" w:hint="eastAsia"/>
          <w:i w:val="false"/>
          <w:iCs w:val="false"/>
          <w:caps w:val="false"/>
          <w:color w:val="333333"/>
          <w:spacing w:val="0"/>
          <w:sz w:val="44"/>
          <w:szCs w:val="44"/>
        </w:rPr>
      </w:pPr>
      <w:r>
        <w:rPr>
          <w:rFonts w:ascii="方正小标宋_GBK" w:cs="方正小标宋_GBK" w:eastAsia="方正小标宋_GBK" w:hAnsi="方正小标宋_GBK" w:hint="eastAsia"/>
          <w:i w:val="false"/>
          <w:iCs w:val="false"/>
          <w:caps w:val="false"/>
          <w:color w:val="333333"/>
          <w:spacing w:val="0"/>
          <w:sz w:val="44"/>
          <w:szCs w:val="44"/>
          <w:shd w:val="clear" w:color="auto" w:fill="ffffff"/>
        </w:rPr>
        <w:t>有关事项的通知</w:t>
      </w:r>
    </w:p>
    <w:p w14:paraId="4050DDCE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0"/>
        <w:jc w:val="both"/>
        <w:textAlignment w:val="auto"/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</w:rPr>
      </w:pP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各位</w:t>
      </w:r>
      <w:bookmarkStart w:id="0" w:name="_GoBack"/>
      <w:bookmarkEnd w:id="0"/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考生：</w:t>
      </w:r>
    </w:p>
    <w:p w14:paraId="7E3036F2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5"/>
        <w:jc w:val="both"/>
        <w:textAlignment w:val="auto"/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</w:rPr>
      </w:pP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根据《重庆市丰都县事业单位2024年第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季度公开招聘工作人员公告》（202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日发布）有关规定，现将现场资格复审及面试有关事项通知如下：</w:t>
      </w:r>
    </w:p>
    <w:p w14:paraId="408EEC67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right="0"/>
        <w:jc w:val="both"/>
        <w:textAlignment w:val="auto"/>
        <w:rPr>
          <w:rFonts w:ascii="宋体" w:cs="宋体" w:eastAsia="宋体" w:hAnsi="宋体" w:hint="eastAsia"/>
          <w:i w:val="false"/>
          <w:iCs w:val="false"/>
          <w:caps w:val="false"/>
          <w:color w:val="333333"/>
          <w:spacing w:val="0"/>
          <w:sz w:val="32"/>
          <w:szCs w:val="32"/>
        </w:rPr>
      </w:pPr>
      <w:r>
        <w:rPr>
          <w:rFonts w:ascii="方正黑体_GBK" w:cs="方正黑体_GBK" w:eastAsia="方正黑体_GBK" w:hAnsi="方正黑体_GBK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一、资格复审</w:t>
      </w:r>
    </w:p>
    <w:p w14:paraId="2423AD22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5"/>
        <w:jc w:val="both"/>
        <w:textAlignment w:val="auto"/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1.现场资格复审人员名单详见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2025年1月24日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eastAsia="zh-CN"/>
        </w:rPr>
        <w:t>丰都县人民政府网公示公告栏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公布的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进入面试资格审查人员名单。</w:t>
      </w:r>
    </w:p>
    <w:p w14:paraId="35CDD824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5"/>
        <w:jc w:val="both"/>
        <w:textAlignment w:val="auto"/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2.现场资格复审时间：202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日（9:00-12:00；14:30-17:00）。</w:t>
      </w:r>
    </w:p>
    <w:p w14:paraId="23DE0375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5"/>
        <w:jc w:val="both"/>
        <w:textAlignment w:val="auto"/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3.现场资格复审地点：丰都县人力资源和社会保障局二楼（丰都县三合街道商业二路286号）。</w:t>
      </w:r>
    </w:p>
    <w:p w14:paraId="182C9DDA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5"/>
        <w:jc w:val="both"/>
        <w:textAlignment w:val="auto"/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4.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eastAsia="zh-CN"/>
        </w:rPr>
        <w:t>现场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资格复审所需材料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eastAsia="zh-CN"/>
        </w:rPr>
        <w:t>详见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《重庆市丰都县事业单位2024年第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季度公开招聘工作人员公告》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50E0B9F8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5"/>
        <w:jc w:val="both"/>
        <w:textAlignment w:val="auto"/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5.现场资格复审需本人到场，也可委托他人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eastAsia="zh-CN"/>
        </w:rPr>
        <w:t>进行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资格复审。考生不按规定时间、地点参加资格复审的，视为自动放弃面试资格。资格复审合格者，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eastAsia="zh-CN"/>
        </w:rPr>
        <w:t>缴纳面试费每人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40元，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eastAsia="zh-CN"/>
        </w:rPr>
        <w:t>发放《面试通知书》，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进入面试环节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资格复审不合格者取消其面试资格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eastAsia="zh-CN"/>
        </w:rPr>
        <w:t>，并向考生说明情况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。</w:t>
      </w:r>
    </w:p>
    <w:p w14:paraId="51E8FDE6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right="0"/>
        <w:jc w:val="both"/>
        <w:textAlignment w:val="auto"/>
        <w:rPr>
          <w:rFonts w:ascii="宋体" w:cs="宋体" w:eastAsia="宋体" w:hAnsi="宋体" w:hint="eastAsia"/>
          <w:i w:val="false"/>
          <w:iCs w:val="false"/>
          <w:caps w:val="false"/>
          <w:color w:val="333333"/>
          <w:spacing w:val="0"/>
          <w:sz w:val="32"/>
          <w:szCs w:val="32"/>
        </w:rPr>
      </w:pPr>
      <w:r>
        <w:rPr>
          <w:rFonts w:ascii="方正黑体_GBK" w:cs="方正黑体_GBK" w:eastAsia="方正黑体_GBK" w:hAnsi="方正黑体_GBK" w:hint="eastAsia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二、面试</w:t>
      </w:r>
    </w:p>
    <w:p w14:paraId="7DB17598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5"/>
        <w:jc w:val="both"/>
        <w:textAlignment w:val="auto"/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1.现场资格复审合格者即进入面试，不再另行通知。</w:t>
      </w:r>
    </w:p>
    <w:p w14:paraId="1AA45F66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5"/>
        <w:jc w:val="both"/>
        <w:textAlignment w:val="auto"/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2.面试时间：202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日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 w14:paraId="42D2A855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5"/>
        <w:jc w:val="both"/>
        <w:textAlignment w:val="auto"/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3.面试地点：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eastAsia="zh-CN"/>
        </w:rPr>
        <w:t>详见面试通知书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。</w:t>
      </w:r>
    </w:p>
    <w:p w14:paraId="6BDF3E7A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5"/>
        <w:jc w:val="both"/>
        <w:textAlignment w:val="auto"/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4.请各位考生携带本人身份证、准考证，面试通知书于202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日上午8：00－8：30到指定地点候考室报到，超过8：30未到达指定地点候考室者，视为自动放弃面试资格。</w:t>
      </w:r>
    </w:p>
    <w:p w14:paraId="6803AB28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5"/>
        <w:jc w:val="both"/>
        <w:textAlignment w:val="auto"/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5.请各位考生提前安排好自己的行程，确保准时参加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eastAsia="zh-CN"/>
        </w:rPr>
        <w:t>资格复审和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面试。如因特殊原因调整资格复审和面试时间，将在丰都县人民政府网公告，请考生及时关注。</w:t>
      </w:r>
    </w:p>
    <w:p w14:paraId="197F47DF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5"/>
        <w:jc w:val="both"/>
        <w:textAlignment w:val="auto"/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</w:pPr>
    </w:p>
    <w:p w14:paraId="12F90098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right="0" w:firstLine="930" w:firstLineChars="300"/>
        <w:jc w:val="both"/>
        <w:textAlignment w:val="auto"/>
        <w:rPr>
          <w:rFonts w:ascii="方正仿宋_GBK" w:cs="方正仿宋_GBK" w:eastAsia="方正仿宋_GBK" w:hAnsi="方正仿宋_GBK" w:hint="eastAsia"/>
          <w:i w:val="false"/>
          <w:iCs w:val="false"/>
          <w:caps w:val="false"/>
          <w:color w:val="333333"/>
          <w:spacing w:val="0"/>
          <w:sz w:val="31"/>
          <w:szCs w:val="31"/>
          <w:shd w:val="clear" w:color="auto" w:fill="ffffff"/>
        </w:rPr>
      </w:pPr>
    </w:p>
    <w:p w14:paraId="343E0EC8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645"/>
        <w:jc w:val="both"/>
        <w:textAlignment w:val="auto"/>
        <w:rPr>
          <w:rFonts w:ascii="方正仿宋_GBK" w:cs="方正仿宋_GBK" w:eastAsia="方正仿宋_GBK" w:hAnsi="方正仿宋_GBK" w:hint="eastAsia"/>
          <w:i w:val="false"/>
          <w:iCs w:val="false"/>
          <w:caps w:val="false"/>
          <w:color w:val="333333"/>
          <w:spacing w:val="0"/>
          <w:sz w:val="31"/>
          <w:szCs w:val="31"/>
          <w:shd w:val="clear" w:color="auto" w:fill="ffffff"/>
        </w:rPr>
      </w:pPr>
    </w:p>
    <w:p w14:paraId="44174E49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3219" w:firstLineChars="1006"/>
        <w:jc w:val="both"/>
        <w:textAlignment w:val="auto"/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丰都县人力资源和社会保障局</w:t>
      </w:r>
    </w:p>
    <w:p w14:paraId="122B6B19"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560"/>
        <w:ind w:left="0" w:right="0" w:firstLine="4819" w:firstLineChars="1506"/>
        <w:jc w:val="both"/>
        <w:textAlignment w:val="auto"/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</w:pP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Times New Roman" w:cs="Times New Roman" w:eastAsia="方正仿宋_GBK" w:hAnsi="Times New Roman" w:hint="default"/>
          <w:i w:val="false"/>
          <w:iCs w:val="false"/>
          <w:caps w:val="false"/>
          <w:color w:val="333333"/>
          <w:spacing w:val="0"/>
          <w:sz w:val="32"/>
          <w:szCs w:val="32"/>
          <w:shd w:val="clear" w:color="auto" w:fill="ffffff"/>
        </w:rPr>
        <w:t>日</w:t>
      </w:r>
    </w:p>
    <w:p w14:paraId="10AD6F85">
      <w:pPr>
        <w:pStyle w:val="style0"/>
        <w:keepNext w:val="false"/>
        <w:keepLines w:val="false"/>
        <w:pageBreakBefore w:val="false"/>
        <w:kinsoku/>
        <w:overflowPunct/>
        <w:topLinePunct w:val="false"/>
        <w:autoSpaceDE/>
        <w:autoSpaceDN/>
        <w:bidi w:val="false"/>
        <w:adjustRightInd/>
        <w:snapToGrid/>
        <w:spacing w:lineRule="exact" w:line="560"/>
        <w:textAlignment w:val="auto"/>
        <w:rPr/>
      </w:pPr>
    </w:p>
    <w:p w14:paraId="070F930D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a1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方正小标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方正仿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方正黑体_GBK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Words>605</Words>
  <Pages>2</Pages>
  <Characters>673</Characters>
  <Application>WPS Office</Application>
  <DocSecurity>0</DocSecurity>
  <Paragraphs>24</Paragraphs>
  <ScaleCrop>false</ScaleCrop>
  <LinksUpToDate>false</LinksUpToDate>
  <CharactersWithSpaces>673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2024-05-13T07:21:00Z</dcterms:created>
  <dc:creator>Administrator</dc:creator>
  <lastModifiedBy>HBN-AL00</lastModifiedBy>
  <lastPrinted>2025-02-05T06:50:00Z</lastPrinted>
  <dcterms:modified xsi:type="dcterms:W3CDTF">2025-02-06T11:36:54Z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7a26077f8b90428c845e9e6d24c576da_23</vt:lpwstr>
  </property>
  <property fmtid="{D5CDD505-2E9C-101B-9397-08002B2CF9AE}" pid="4" name="KSOTemplateDocerSaveRecord">
    <vt:lpwstr>eyJoZGlkIjoiNGM1ZjBjNWIwNGZmMGUxYmViYjcxNmI1NTNkNjE2MjYiLCJ1c2VySWQiOiIzOTMyNzMzMjYifQ==</vt:lpwstr>
  </property>
</Properties>
</file>